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86C0A" w14:textId="764A6BB2" w:rsidR="00A3659D" w:rsidRDefault="001237AA" w:rsidP="001237AA">
      <w:pPr>
        <w:pStyle w:val="a5"/>
        <w:jc w:val="right"/>
        <w:rPr>
          <w:sz w:val="28"/>
          <w:szCs w:val="28"/>
        </w:rPr>
      </w:pPr>
      <w:r>
        <w:rPr>
          <w:noProof/>
        </w:rPr>
        <w:t>Проект</w:t>
      </w:r>
    </w:p>
    <w:p w14:paraId="4435B936" w14:textId="77777777" w:rsidR="00A3659D" w:rsidRDefault="00A3659D" w:rsidP="00A3659D">
      <w:pPr>
        <w:pStyle w:val="a5"/>
        <w:ind w:left="-110" w:right="-2"/>
        <w:jc w:val="center"/>
        <w:rPr>
          <w:sz w:val="28"/>
          <w:szCs w:val="28"/>
        </w:rPr>
      </w:pPr>
    </w:p>
    <w:p w14:paraId="5C0F36F0" w14:textId="77777777" w:rsidR="00A3659D" w:rsidRDefault="00DB1370" w:rsidP="00A3659D">
      <w:pPr>
        <w:pStyle w:val="a5"/>
        <w:ind w:right="-2"/>
        <w:jc w:val="center"/>
        <w:rPr>
          <w:rFonts w:ascii="Calibri" w:hAnsi="Calibri"/>
          <w:sz w:val="28"/>
          <w:szCs w:val="28"/>
          <w:u w:val="single"/>
        </w:rPr>
      </w:pPr>
      <w:r>
        <w:rPr>
          <w:rFonts w:ascii="Calibri" w:hAnsi="Calibri"/>
          <w:sz w:val="22"/>
          <w:szCs w:val="22"/>
          <w:lang w:eastAsia="en-US"/>
        </w:rPr>
        <w:pict w14:anchorId="5015768A">
          <v:oval id="Овал 2" o:spid="_x0000_s1028" style="position:absolute;left:0;text-align:left;margin-left:298.2pt;margin-top:-20.15pt;width:26.25pt;height:7.15pt;z-index:251658240;visibility:visible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" strokecolor="white"/>
        </w:pict>
      </w:r>
      <w:r w:rsidR="00A3659D">
        <w:rPr>
          <w:sz w:val="28"/>
          <w:szCs w:val="28"/>
        </w:rPr>
        <w:t>МУНИЦИПАЛЬНОЕ ОБРАЗОВАНИЕ</w:t>
      </w:r>
    </w:p>
    <w:p w14:paraId="4EBB8BB9" w14:textId="77777777" w:rsidR="00A3659D" w:rsidRDefault="00A3659D" w:rsidP="00A3659D">
      <w:pPr>
        <w:pStyle w:val="a5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ХАНТЫ-МАНСИЙСКИЙ РАЙОН</w:t>
      </w:r>
    </w:p>
    <w:p w14:paraId="0BEC1FB0" w14:textId="77777777" w:rsidR="00A3659D" w:rsidRDefault="00A3659D" w:rsidP="00A3659D">
      <w:pPr>
        <w:pStyle w:val="a5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Ханты-Мансийский автономный округ – Югра</w:t>
      </w:r>
    </w:p>
    <w:p w14:paraId="7C88507E" w14:textId="77777777" w:rsidR="00A3659D" w:rsidRDefault="00A3659D" w:rsidP="00A3659D">
      <w:pPr>
        <w:pStyle w:val="a5"/>
        <w:ind w:right="-2"/>
        <w:jc w:val="center"/>
        <w:rPr>
          <w:sz w:val="28"/>
          <w:szCs w:val="28"/>
        </w:rPr>
      </w:pPr>
    </w:p>
    <w:p w14:paraId="1484DC66" w14:textId="77777777" w:rsidR="00A3659D" w:rsidRDefault="00A3659D" w:rsidP="00A3659D">
      <w:pPr>
        <w:pStyle w:val="a5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ХАНТЫ-МАНСИЙСКОГО РАЙОНА</w:t>
      </w:r>
    </w:p>
    <w:p w14:paraId="4807FAD0" w14:textId="77777777" w:rsidR="00A3659D" w:rsidRDefault="00A3659D" w:rsidP="00A3659D">
      <w:pPr>
        <w:pStyle w:val="a5"/>
        <w:ind w:right="-2"/>
        <w:jc w:val="center"/>
        <w:rPr>
          <w:b/>
          <w:sz w:val="28"/>
          <w:szCs w:val="28"/>
        </w:rPr>
      </w:pPr>
    </w:p>
    <w:p w14:paraId="752DDB85" w14:textId="44BFDBE5" w:rsidR="00A3659D" w:rsidRDefault="00A3659D" w:rsidP="00A3659D">
      <w:pPr>
        <w:pStyle w:val="a5"/>
        <w:ind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0F63B88A" w14:textId="77777777" w:rsidR="001237AA" w:rsidRDefault="001237AA" w:rsidP="00A3659D">
      <w:pPr>
        <w:pStyle w:val="a5"/>
        <w:ind w:right="-2"/>
        <w:jc w:val="center"/>
        <w:rPr>
          <w:b/>
          <w:sz w:val="28"/>
          <w:szCs w:val="28"/>
        </w:rPr>
      </w:pPr>
    </w:p>
    <w:p w14:paraId="6E4DF5F2" w14:textId="77777777" w:rsidR="001237AA" w:rsidRDefault="001237AA" w:rsidP="00A3659D">
      <w:pPr>
        <w:pStyle w:val="a5"/>
        <w:ind w:right="-2"/>
        <w:jc w:val="center"/>
        <w:rPr>
          <w:b/>
          <w:sz w:val="28"/>
          <w:szCs w:val="28"/>
        </w:rPr>
      </w:pPr>
    </w:p>
    <w:p w14:paraId="7B4B74F9" w14:textId="77777777" w:rsidR="00A3659D" w:rsidRDefault="00A3659D" w:rsidP="00A3659D">
      <w:pPr>
        <w:pStyle w:val="a5"/>
        <w:ind w:right="-2"/>
        <w:jc w:val="center"/>
        <w:rPr>
          <w:b/>
          <w:sz w:val="28"/>
          <w:szCs w:val="28"/>
        </w:rPr>
      </w:pPr>
    </w:p>
    <w:p w14:paraId="18D377CF" w14:textId="15030A6B" w:rsidR="00A3659D" w:rsidRDefault="00A3659D" w:rsidP="00A3659D">
      <w:pPr>
        <w:pStyle w:val="a5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1237AA">
        <w:rPr>
          <w:sz w:val="28"/>
          <w:szCs w:val="28"/>
        </w:rPr>
        <w:t>_________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ab/>
        <w:t xml:space="preserve">                 № </w:t>
      </w:r>
      <w:r w:rsidR="001237AA">
        <w:rPr>
          <w:sz w:val="28"/>
          <w:szCs w:val="28"/>
        </w:rPr>
        <w:t>___</w:t>
      </w:r>
      <w:r>
        <w:rPr>
          <w:sz w:val="28"/>
          <w:szCs w:val="28"/>
        </w:rPr>
        <w:t xml:space="preserve"> </w:t>
      </w:r>
    </w:p>
    <w:p w14:paraId="03A803B7" w14:textId="77777777" w:rsidR="00A3659D" w:rsidRDefault="00A3659D" w:rsidP="00A3659D">
      <w:pPr>
        <w:pStyle w:val="a5"/>
        <w:ind w:right="-2"/>
        <w:rPr>
          <w:szCs w:val="24"/>
        </w:rPr>
      </w:pPr>
      <w:r>
        <w:rPr>
          <w:i/>
          <w:szCs w:val="24"/>
        </w:rPr>
        <w:t>г. Ханты-Мансийск</w:t>
      </w:r>
    </w:p>
    <w:p w14:paraId="5FA329D8" w14:textId="77777777" w:rsidR="00A3659D" w:rsidRPr="00A3659D" w:rsidRDefault="00A3659D" w:rsidP="00A3659D">
      <w:pPr>
        <w:pStyle w:val="a5"/>
        <w:jc w:val="both"/>
        <w:rPr>
          <w:sz w:val="28"/>
          <w:szCs w:val="28"/>
        </w:rPr>
      </w:pPr>
    </w:p>
    <w:p w14:paraId="519EF123" w14:textId="77777777" w:rsidR="006E2AD9" w:rsidRDefault="00FA676F" w:rsidP="00A3659D">
      <w:pPr>
        <w:pStyle w:val="a5"/>
        <w:jc w:val="both"/>
        <w:rPr>
          <w:sz w:val="28"/>
          <w:szCs w:val="28"/>
        </w:rPr>
      </w:pPr>
      <w:r w:rsidRPr="00A3659D">
        <w:rPr>
          <w:sz w:val="28"/>
          <w:szCs w:val="28"/>
        </w:rPr>
        <w:t>О</w:t>
      </w:r>
      <w:r w:rsidR="006E2AD9">
        <w:rPr>
          <w:sz w:val="28"/>
          <w:szCs w:val="28"/>
        </w:rPr>
        <w:t xml:space="preserve"> признании утратившим силу</w:t>
      </w:r>
      <w:r w:rsidR="002F7BF8" w:rsidRPr="00A3659D">
        <w:rPr>
          <w:sz w:val="28"/>
          <w:szCs w:val="28"/>
        </w:rPr>
        <w:t xml:space="preserve"> </w:t>
      </w:r>
    </w:p>
    <w:p w14:paraId="52FE97D0" w14:textId="77777777" w:rsidR="006E2AD9" w:rsidRDefault="006E2AD9" w:rsidP="006E2AD9">
      <w:pPr>
        <w:pStyle w:val="a5"/>
        <w:ind w:right="26"/>
        <w:rPr>
          <w:sz w:val="27"/>
          <w:szCs w:val="27"/>
        </w:rPr>
      </w:pPr>
      <w:r>
        <w:rPr>
          <w:sz w:val="27"/>
          <w:szCs w:val="27"/>
        </w:rPr>
        <w:t xml:space="preserve">постановления администрации </w:t>
      </w:r>
    </w:p>
    <w:p w14:paraId="4F08F51E" w14:textId="7AE180D1" w:rsidR="006E2AD9" w:rsidRDefault="006E2AD9" w:rsidP="006E2AD9">
      <w:pPr>
        <w:pStyle w:val="a5"/>
        <w:ind w:right="26"/>
        <w:rPr>
          <w:sz w:val="27"/>
          <w:szCs w:val="27"/>
        </w:rPr>
      </w:pPr>
      <w:r>
        <w:rPr>
          <w:sz w:val="27"/>
          <w:szCs w:val="27"/>
        </w:rPr>
        <w:t xml:space="preserve">Ханты-Мансийского района от </w:t>
      </w:r>
      <w:r w:rsidR="00A65856">
        <w:rPr>
          <w:sz w:val="27"/>
          <w:szCs w:val="27"/>
        </w:rPr>
        <w:t>13.02.2026</w:t>
      </w:r>
      <w:r>
        <w:rPr>
          <w:sz w:val="27"/>
          <w:szCs w:val="27"/>
        </w:rPr>
        <w:t xml:space="preserve"> </w:t>
      </w:r>
    </w:p>
    <w:p w14:paraId="6E25ADE8" w14:textId="77777777" w:rsidR="00A65856" w:rsidRDefault="006E2AD9" w:rsidP="00A65856">
      <w:pPr>
        <w:pStyle w:val="a5"/>
        <w:ind w:right="26"/>
        <w:rPr>
          <w:sz w:val="27"/>
          <w:szCs w:val="27"/>
        </w:rPr>
      </w:pPr>
      <w:r>
        <w:rPr>
          <w:sz w:val="27"/>
          <w:szCs w:val="27"/>
        </w:rPr>
        <w:t xml:space="preserve">№ </w:t>
      </w:r>
      <w:r w:rsidR="00A65856">
        <w:rPr>
          <w:sz w:val="27"/>
          <w:szCs w:val="27"/>
        </w:rPr>
        <w:t>64</w:t>
      </w:r>
      <w:r>
        <w:rPr>
          <w:sz w:val="27"/>
          <w:szCs w:val="27"/>
        </w:rPr>
        <w:t xml:space="preserve"> «</w:t>
      </w:r>
      <w:r w:rsidRPr="0045278D">
        <w:rPr>
          <w:sz w:val="27"/>
          <w:szCs w:val="27"/>
        </w:rPr>
        <w:t xml:space="preserve">Об утверждении </w:t>
      </w:r>
      <w:r w:rsidR="00A65856">
        <w:rPr>
          <w:sz w:val="27"/>
          <w:szCs w:val="27"/>
        </w:rPr>
        <w:t xml:space="preserve">порядка </w:t>
      </w:r>
    </w:p>
    <w:p w14:paraId="713017C1" w14:textId="77777777" w:rsidR="00A65856" w:rsidRDefault="00A65856" w:rsidP="00A65856">
      <w:pPr>
        <w:pStyle w:val="a5"/>
        <w:ind w:right="26"/>
        <w:rPr>
          <w:sz w:val="27"/>
          <w:szCs w:val="27"/>
        </w:rPr>
      </w:pPr>
      <w:r>
        <w:rPr>
          <w:sz w:val="27"/>
          <w:szCs w:val="27"/>
        </w:rPr>
        <w:t xml:space="preserve">осуществления контроля за исполнением </w:t>
      </w:r>
    </w:p>
    <w:p w14:paraId="3A8BE696" w14:textId="77777777" w:rsidR="00A65856" w:rsidRDefault="00A65856" w:rsidP="00A65856">
      <w:pPr>
        <w:pStyle w:val="a5"/>
        <w:ind w:right="26"/>
        <w:rPr>
          <w:sz w:val="27"/>
          <w:szCs w:val="27"/>
        </w:rPr>
      </w:pPr>
      <w:r>
        <w:rPr>
          <w:sz w:val="27"/>
          <w:szCs w:val="27"/>
        </w:rPr>
        <w:t xml:space="preserve">правил осуществления деятельности </w:t>
      </w:r>
    </w:p>
    <w:p w14:paraId="0DD66208" w14:textId="77777777" w:rsidR="00A65856" w:rsidRDefault="00A65856" w:rsidP="00A65856">
      <w:pPr>
        <w:pStyle w:val="a5"/>
        <w:ind w:right="26"/>
        <w:rPr>
          <w:sz w:val="27"/>
          <w:szCs w:val="27"/>
        </w:rPr>
      </w:pPr>
      <w:r>
        <w:rPr>
          <w:sz w:val="27"/>
          <w:szCs w:val="27"/>
        </w:rPr>
        <w:t xml:space="preserve">регионального оператора по обращению </w:t>
      </w:r>
    </w:p>
    <w:p w14:paraId="41D65751" w14:textId="77777777" w:rsidR="00A65856" w:rsidRDefault="00A65856" w:rsidP="00A65856">
      <w:pPr>
        <w:pStyle w:val="a5"/>
        <w:ind w:right="26"/>
        <w:rPr>
          <w:sz w:val="27"/>
          <w:szCs w:val="27"/>
        </w:rPr>
      </w:pPr>
      <w:r>
        <w:rPr>
          <w:sz w:val="27"/>
          <w:szCs w:val="27"/>
        </w:rPr>
        <w:t xml:space="preserve">с твердыми коммунальными отходами </w:t>
      </w:r>
    </w:p>
    <w:p w14:paraId="1C011106" w14:textId="747B8626" w:rsidR="006E2AD9" w:rsidRPr="003C726A" w:rsidRDefault="00A65856" w:rsidP="00A65856">
      <w:pPr>
        <w:pStyle w:val="a5"/>
        <w:ind w:right="26"/>
        <w:rPr>
          <w:sz w:val="27"/>
          <w:szCs w:val="27"/>
        </w:rPr>
      </w:pPr>
      <w:r>
        <w:rPr>
          <w:sz w:val="27"/>
          <w:szCs w:val="27"/>
        </w:rPr>
        <w:t>на территории Ханты-Мансийского района</w:t>
      </w:r>
      <w:r w:rsidR="006E2AD9">
        <w:rPr>
          <w:sz w:val="27"/>
          <w:szCs w:val="27"/>
        </w:rPr>
        <w:t>»</w:t>
      </w:r>
    </w:p>
    <w:p w14:paraId="781214F5" w14:textId="77777777" w:rsidR="006666F4" w:rsidRPr="00A3659D" w:rsidRDefault="006666F4" w:rsidP="006E2AD9">
      <w:pPr>
        <w:pStyle w:val="a5"/>
        <w:rPr>
          <w:sz w:val="28"/>
          <w:szCs w:val="28"/>
        </w:rPr>
      </w:pPr>
    </w:p>
    <w:p w14:paraId="68BAF5E2" w14:textId="77777777" w:rsidR="00A77745" w:rsidRPr="00A3659D" w:rsidRDefault="00A77745" w:rsidP="00A3659D">
      <w:pPr>
        <w:pStyle w:val="a5"/>
        <w:jc w:val="both"/>
        <w:rPr>
          <w:sz w:val="28"/>
          <w:szCs w:val="28"/>
        </w:rPr>
      </w:pPr>
    </w:p>
    <w:p w14:paraId="295F8936" w14:textId="26A2BB56" w:rsidR="006E2AD9" w:rsidRPr="006E2AD9" w:rsidRDefault="00A3659D" w:rsidP="006E2AD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E2AD9" w:rsidRPr="006E2AD9">
        <w:rPr>
          <w:sz w:val="28"/>
          <w:szCs w:val="28"/>
        </w:rPr>
        <w:t>В целях приведения муниципальных правовых актов Ханты-Мансийского района в соответствие с действующим законодательством, руководствуясь статьей 32 Устава Ханты-Мансийского района:</w:t>
      </w:r>
    </w:p>
    <w:p w14:paraId="511F9FFA" w14:textId="77777777" w:rsidR="006E2AD9" w:rsidRPr="006E2AD9" w:rsidRDefault="006E2AD9" w:rsidP="006E2AD9">
      <w:pPr>
        <w:pStyle w:val="a5"/>
        <w:jc w:val="both"/>
        <w:rPr>
          <w:sz w:val="28"/>
          <w:szCs w:val="28"/>
        </w:rPr>
      </w:pPr>
    </w:p>
    <w:p w14:paraId="2133D5F5" w14:textId="77777777" w:rsidR="00A65856" w:rsidRDefault="006E2AD9" w:rsidP="00A65856">
      <w:pPr>
        <w:pStyle w:val="a5"/>
        <w:ind w:firstLine="709"/>
        <w:jc w:val="both"/>
        <w:rPr>
          <w:sz w:val="28"/>
          <w:szCs w:val="28"/>
        </w:rPr>
      </w:pPr>
      <w:r w:rsidRPr="006E2AD9">
        <w:rPr>
          <w:sz w:val="28"/>
          <w:szCs w:val="28"/>
        </w:rPr>
        <w:t xml:space="preserve">1. Признать утратившим силу постановление администрации Ханты-Мансийского района </w:t>
      </w:r>
      <w:r w:rsidR="00A65856" w:rsidRPr="00A65856">
        <w:rPr>
          <w:sz w:val="28"/>
          <w:szCs w:val="28"/>
        </w:rPr>
        <w:t>от 13.02.2026 № 64 «Об утверждении порядка осуществления контроля за исполнением правил осуществления деятельности регионального оператора по обращению с твердыми коммунальными отходами на территории Ханты-Мансийского района»</w:t>
      </w:r>
      <w:r w:rsidR="00A65856">
        <w:rPr>
          <w:sz w:val="28"/>
          <w:szCs w:val="28"/>
        </w:rPr>
        <w:t>.</w:t>
      </w:r>
    </w:p>
    <w:p w14:paraId="2136188A" w14:textId="643004C5" w:rsidR="006E2AD9" w:rsidRPr="006E2AD9" w:rsidRDefault="006E2AD9" w:rsidP="00A65856">
      <w:pPr>
        <w:pStyle w:val="a5"/>
        <w:ind w:firstLine="709"/>
        <w:jc w:val="both"/>
        <w:rPr>
          <w:sz w:val="28"/>
          <w:szCs w:val="28"/>
        </w:rPr>
      </w:pPr>
      <w:r w:rsidRPr="006E2AD9">
        <w:rPr>
          <w:sz w:val="28"/>
          <w:szCs w:val="28"/>
        </w:rPr>
        <w:t>2. Настоящее постановление вступает в силу после его официального опубликования.</w:t>
      </w:r>
    </w:p>
    <w:p w14:paraId="7C1D8C3F" w14:textId="3358370E" w:rsidR="00A77745" w:rsidRPr="00A3659D" w:rsidRDefault="00A77745" w:rsidP="00A3659D">
      <w:pPr>
        <w:pStyle w:val="a5"/>
        <w:jc w:val="both"/>
        <w:rPr>
          <w:sz w:val="28"/>
          <w:szCs w:val="28"/>
        </w:rPr>
      </w:pPr>
    </w:p>
    <w:p w14:paraId="7485FAE4" w14:textId="5A44F484" w:rsidR="001F5FFA" w:rsidRDefault="00A3659D" w:rsidP="006E2AD9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7C958675" w14:textId="77777777" w:rsidR="0063554B" w:rsidRDefault="0063554B" w:rsidP="001F5FFA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14:paraId="667E82DC" w14:textId="684D67D7" w:rsidR="001F5FFA" w:rsidRPr="001F5FFA" w:rsidRDefault="001F5FFA" w:rsidP="001F5FFA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  <w:r w:rsidRPr="001F5FFA">
        <w:rPr>
          <w:rFonts w:ascii="Times New Roman" w:hAnsi="Times New Roman" w:cs="Times New Roman"/>
          <w:sz w:val="28"/>
          <w:szCs w:val="28"/>
        </w:rPr>
        <w:t>Глава Ханты-Мансийского района                                               К.Р. Минулин</w:t>
      </w:r>
    </w:p>
    <w:p w14:paraId="4865514C" w14:textId="77777777" w:rsidR="001F5FFA" w:rsidRDefault="006F2A1A" w:rsidP="001F5FFA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170B7ED" w14:textId="172CF92A" w:rsidR="007D5C68" w:rsidRPr="00A3659D" w:rsidRDefault="007D5C68" w:rsidP="00A3659D">
      <w:pPr>
        <w:pStyle w:val="a5"/>
        <w:jc w:val="both"/>
        <w:rPr>
          <w:sz w:val="28"/>
          <w:szCs w:val="28"/>
        </w:rPr>
      </w:pPr>
    </w:p>
    <w:sectPr w:rsidR="007D5C68" w:rsidRPr="00A3659D" w:rsidSect="006910DB">
      <w:headerReference w:type="default" r:id="rId8"/>
      <w:pgSz w:w="11906" w:h="16838"/>
      <w:pgMar w:top="805" w:right="1247" w:bottom="720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2FE62C" w14:textId="77777777" w:rsidR="00DB1370" w:rsidRDefault="00DB1370" w:rsidP="00375581">
      <w:pPr>
        <w:spacing w:after="0" w:line="240" w:lineRule="auto"/>
      </w:pPr>
      <w:r>
        <w:separator/>
      </w:r>
    </w:p>
  </w:endnote>
  <w:endnote w:type="continuationSeparator" w:id="0">
    <w:p w14:paraId="2F44832D" w14:textId="77777777" w:rsidR="00DB1370" w:rsidRDefault="00DB1370" w:rsidP="00375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29452" w14:textId="77777777" w:rsidR="00DB1370" w:rsidRDefault="00DB1370" w:rsidP="00375581">
      <w:pPr>
        <w:spacing w:after="0" w:line="240" w:lineRule="auto"/>
      </w:pPr>
      <w:r>
        <w:separator/>
      </w:r>
    </w:p>
  </w:footnote>
  <w:footnote w:type="continuationSeparator" w:id="0">
    <w:p w14:paraId="389B769F" w14:textId="77777777" w:rsidR="00DB1370" w:rsidRDefault="00DB1370" w:rsidP="00375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F8053" w14:textId="3A125CD1" w:rsidR="00A3659D" w:rsidRDefault="00A3659D">
    <w:pPr>
      <w:pStyle w:val="a9"/>
      <w:jc w:val="center"/>
    </w:pPr>
  </w:p>
  <w:p w14:paraId="147AC4D3" w14:textId="77777777" w:rsidR="00A3659D" w:rsidRDefault="00A3659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310D1"/>
    <w:multiLevelType w:val="multilevel"/>
    <w:tmpl w:val="B672DB2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788" w:hanging="108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2148" w:hanging="1440"/>
      </w:pPr>
    </w:lvl>
    <w:lvl w:ilvl="6">
      <w:start w:val="1"/>
      <w:numFmt w:val="decimal"/>
      <w:isLgl/>
      <w:lvlText w:val="%1.%2.%3.%4.%5.%6.%7."/>
      <w:lvlJc w:val="left"/>
      <w:pPr>
        <w:ind w:left="2508" w:hanging="1800"/>
      </w:p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</w:lvl>
  </w:abstractNum>
  <w:abstractNum w:abstractNumId="1" w15:restartNumberingAfterBreak="0">
    <w:nsid w:val="5E3307B7"/>
    <w:multiLevelType w:val="multilevel"/>
    <w:tmpl w:val="3CF4C9A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1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2160"/>
      </w:pPr>
      <w:rPr>
        <w:rFonts w:hint="default"/>
      </w:rPr>
    </w:lvl>
  </w:abstractNum>
  <w:abstractNum w:abstractNumId="2" w15:restartNumberingAfterBreak="0">
    <w:nsid w:val="71A62D94"/>
    <w:multiLevelType w:val="hybridMultilevel"/>
    <w:tmpl w:val="D330634E"/>
    <w:lvl w:ilvl="0" w:tplc="242878E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76F"/>
    <w:rsid w:val="0001708B"/>
    <w:rsid w:val="00050E73"/>
    <w:rsid w:val="00052396"/>
    <w:rsid w:val="0006062E"/>
    <w:rsid w:val="00092187"/>
    <w:rsid w:val="00096A44"/>
    <w:rsid w:val="000D29E4"/>
    <w:rsid w:val="000E409F"/>
    <w:rsid w:val="000F4CB2"/>
    <w:rsid w:val="000F5D4C"/>
    <w:rsid w:val="001237AA"/>
    <w:rsid w:val="001346D2"/>
    <w:rsid w:val="001815D1"/>
    <w:rsid w:val="001A497A"/>
    <w:rsid w:val="001E158A"/>
    <w:rsid w:val="001F5FFA"/>
    <w:rsid w:val="002117B0"/>
    <w:rsid w:val="00216291"/>
    <w:rsid w:val="002455CB"/>
    <w:rsid w:val="00251524"/>
    <w:rsid w:val="00253AFA"/>
    <w:rsid w:val="00270B2E"/>
    <w:rsid w:val="002732FC"/>
    <w:rsid w:val="002A5065"/>
    <w:rsid w:val="002B6E11"/>
    <w:rsid w:val="002C58A0"/>
    <w:rsid w:val="002C5F6B"/>
    <w:rsid w:val="002F7BF8"/>
    <w:rsid w:val="00342501"/>
    <w:rsid w:val="0035022F"/>
    <w:rsid w:val="00352059"/>
    <w:rsid w:val="0036100F"/>
    <w:rsid w:val="003639EB"/>
    <w:rsid w:val="00375581"/>
    <w:rsid w:val="003B624D"/>
    <w:rsid w:val="00424040"/>
    <w:rsid w:val="0044283D"/>
    <w:rsid w:val="00474692"/>
    <w:rsid w:val="00474C15"/>
    <w:rsid w:val="004843D1"/>
    <w:rsid w:val="004872A8"/>
    <w:rsid w:val="00552C8E"/>
    <w:rsid w:val="00555F7E"/>
    <w:rsid w:val="005626FE"/>
    <w:rsid w:val="00593BE0"/>
    <w:rsid w:val="005A17F8"/>
    <w:rsid w:val="005A6884"/>
    <w:rsid w:val="005E1B1A"/>
    <w:rsid w:val="006075D0"/>
    <w:rsid w:val="00624552"/>
    <w:rsid w:val="0063554B"/>
    <w:rsid w:val="0064244C"/>
    <w:rsid w:val="006666F4"/>
    <w:rsid w:val="006762FA"/>
    <w:rsid w:val="00683594"/>
    <w:rsid w:val="006910DB"/>
    <w:rsid w:val="006E2AD9"/>
    <w:rsid w:val="006E68DD"/>
    <w:rsid w:val="006F2A1A"/>
    <w:rsid w:val="006F3219"/>
    <w:rsid w:val="00716CBA"/>
    <w:rsid w:val="00737287"/>
    <w:rsid w:val="00755381"/>
    <w:rsid w:val="0075762A"/>
    <w:rsid w:val="00784200"/>
    <w:rsid w:val="00787B2C"/>
    <w:rsid w:val="007A3D77"/>
    <w:rsid w:val="007A7622"/>
    <w:rsid w:val="007D5C68"/>
    <w:rsid w:val="007E5B5A"/>
    <w:rsid w:val="007E5BC3"/>
    <w:rsid w:val="00810F90"/>
    <w:rsid w:val="00817798"/>
    <w:rsid w:val="0088344C"/>
    <w:rsid w:val="008A3065"/>
    <w:rsid w:val="008B3F73"/>
    <w:rsid w:val="008C6C7A"/>
    <w:rsid w:val="008E2D2A"/>
    <w:rsid w:val="009075F7"/>
    <w:rsid w:val="00950576"/>
    <w:rsid w:val="00955F11"/>
    <w:rsid w:val="009715FB"/>
    <w:rsid w:val="00991F40"/>
    <w:rsid w:val="0099549D"/>
    <w:rsid w:val="009B6EA5"/>
    <w:rsid w:val="009C5FAB"/>
    <w:rsid w:val="009F47D7"/>
    <w:rsid w:val="00A02255"/>
    <w:rsid w:val="00A27C48"/>
    <w:rsid w:val="00A3659D"/>
    <w:rsid w:val="00A65856"/>
    <w:rsid w:val="00A77745"/>
    <w:rsid w:val="00A9067B"/>
    <w:rsid w:val="00AA4C38"/>
    <w:rsid w:val="00AB6216"/>
    <w:rsid w:val="00AC1609"/>
    <w:rsid w:val="00AD4ADB"/>
    <w:rsid w:val="00AF3364"/>
    <w:rsid w:val="00B0697C"/>
    <w:rsid w:val="00B629CC"/>
    <w:rsid w:val="00B90144"/>
    <w:rsid w:val="00BA3616"/>
    <w:rsid w:val="00BC1FF3"/>
    <w:rsid w:val="00BC4DF7"/>
    <w:rsid w:val="00BE2E9F"/>
    <w:rsid w:val="00BF2F84"/>
    <w:rsid w:val="00C077D2"/>
    <w:rsid w:val="00C32C7C"/>
    <w:rsid w:val="00C37196"/>
    <w:rsid w:val="00C53720"/>
    <w:rsid w:val="00C633C1"/>
    <w:rsid w:val="00C9227A"/>
    <w:rsid w:val="00CA3B4A"/>
    <w:rsid w:val="00CC2522"/>
    <w:rsid w:val="00CC4ACC"/>
    <w:rsid w:val="00CC55D3"/>
    <w:rsid w:val="00CE5B31"/>
    <w:rsid w:val="00CF4403"/>
    <w:rsid w:val="00D51119"/>
    <w:rsid w:val="00D56481"/>
    <w:rsid w:val="00D604E6"/>
    <w:rsid w:val="00D82561"/>
    <w:rsid w:val="00DB1370"/>
    <w:rsid w:val="00DB439D"/>
    <w:rsid w:val="00DE2716"/>
    <w:rsid w:val="00DF0765"/>
    <w:rsid w:val="00E20280"/>
    <w:rsid w:val="00E30ACF"/>
    <w:rsid w:val="00E56A5C"/>
    <w:rsid w:val="00E75EC9"/>
    <w:rsid w:val="00EF62A5"/>
    <w:rsid w:val="00F16596"/>
    <w:rsid w:val="00F202C2"/>
    <w:rsid w:val="00F6164A"/>
    <w:rsid w:val="00F6198C"/>
    <w:rsid w:val="00F728E4"/>
    <w:rsid w:val="00F775AA"/>
    <w:rsid w:val="00F86764"/>
    <w:rsid w:val="00F942E1"/>
    <w:rsid w:val="00FA676F"/>
    <w:rsid w:val="00FB5712"/>
    <w:rsid w:val="00FF01BF"/>
    <w:rsid w:val="00FF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53E5C9C"/>
  <w15:docId w15:val="{41E34305-351A-47E6-9122-5CC2711A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76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A676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FA6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FA6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FA676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Цветовое выделение"/>
    <w:uiPriority w:val="99"/>
    <w:rsid w:val="00E56A5C"/>
    <w:rPr>
      <w:b/>
      <w:bCs/>
      <w:color w:val="26282F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375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75581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3755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75581"/>
    <w:rPr>
      <w:rFonts w:eastAsiaTheme="minorEastAsia"/>
      <w:lang w:eastAsia="ru-RU"/>
    </w:rPr>
  </w:style>
  <w:style w:type="character" w:customStyle="1" w:styleId="a6">
    <w:name w:val="Без интервала Знак"/>
    <w:link w:val="a5"/>
    <w:uiPriority w:val="1"/>
    <w:locked/>
    <w:rsid w:val="006E2AD9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84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24C8B1A7-938F-4731-A19B-71A79C8E4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УЖКХ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KorepanovaAP</dc:creator>
  <cp:lastModifiedBy>Алена Корепанова</cp:lastModifiedBy>
  <cp:revision>15</cp:revision>
  <cp:lastPrinted>2013-12-30T03:19:00Z</cp:lastPrinted>
  <dcterms:created xsi:type="dcterms:W3CDTF">2013-12-16T05:40:00Z</dcterms:created>
  <dcterms:modified xsi:type="dcterms:W3CDTF">2026-08-14T11:11:00Z</dcterms:modified>
</cp:coreProperties>
</file>